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B1D" w:rsidRPr="009E1F7F" w:rsidRDefault="00796D3D" w:rsidP="00E83B1D">
      <w:pPr>
        <w:jc w:val="both"/>
        <w:rPr>
          <w:rFonts w:ascii="Tahoma" w:hAnsi="Tahoma" w:cs="Tahoma"/>
          <w:b/>
          <w:sz w:val="32"/>
          <w:szCs w:val="24"/>
        </w:rPr>
      </w:pPr>
      <w:r>
        <w:rPr>
          <w:rFonts w:ascii="Tahoma" w:hAnsi="Tahoma" w:cs="Tahoma"/>
          <w:b/>
          <w:sz w:val="32"/>
          <w:szCs w:val="24"/>
        </w:rPr>
        <w:t>Medical Receptionist Administrator</w:t>
      </w:r>
    </w:p>
    <w:p w:rsidR="00E83B1D" w:rsidRPr="009E1F7F" w:rsidRDefault="00E83B1D" w:rsidP="00E83B1D">
      <w:pPr>
        <w:jc w:val="both"/>
        <w:rPr>
          <w:rFonts w:ascii="Tahoma" w:hAnsi="Tahoma" w:cs="Tahoma"/>
          <w:b/>
          <w:sz w:val="32"/>
          <w:szCs w:val="24"/>
        </w:rPr>
      </w:pPr>
      <w:r w:rsidRPr="009E1F7F">
        <w:rPr>
          <w:rFonts w:ascii="Tahoma" w:hAnsi="Tahoma" w:cs="Tahoma"/>
          <w:b/>
          <w:sz w:val="32"/>
          <w:szCs w:val="24"/>
        </w:rPr>
        <w:t>Person Specification</w:t>
      </w:r>
    </w:p>
    <w:p w:rsidR="00E83B1D" w:rsidRDefault="00E83B1D" w:rsidP="00E83B1D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3"/>
        <w:gridCol w:w="1026"/>
        <w:gridCol w:w="1067"/>
      </w:tblGrid>
      <w:tr w:rsidR="00E83B1D" w:rsidTr="00370388">
        <w:trPr>
          <w:trHeight w:val="257"/>
        </w:trPr>
        <w:tc>
          <w:tcPr>
            <w:tcW w:w="6923" w:type="dxa"/>
            <w:shd w:val="clear" w:color="auto" w:fill="D1B2E8"/>
          </w:tcPr>
          <w:p w:rsidR="00E83B1D" w:rsidRPr="00C261BD" w:rsidRDefault="00E83B1D" w:rsidP="00370388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C261BD">
              <w:rPr>
                <w:rFonts w:ascii="Tahoma" w:hAnsi="Tahoma" w:cs="Tahoma"/>
                <w:b/>
                <w:szCs w:val="24"/>
              </w:rPr>
              <w:t>Qualifications</w:t>
            </w:r>
          </w:p>
        </w:tc>
        <w:tc>
          <w:tcPr>
            <w:tcW w:w="1026" w:type="dxa"/>
            <w:shd w:val="clear" w:color="auto" w:fill="D1B2E8"/>
          </w:tcPr>
          <w:p w:rsidR="00E83B1D" w:rsidRPr="00C261BD" w:rsidRDefault="00E83B1D" w:rsidP="00370388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C261BD">
              <w:rPr>
                <w:rFonts w:ascii="Tahoma" w:hAnsi="Tahoma" w:cs="Tahoma"/>
                <w:b/>
                <w:sz w:val="18"/>
                <w:szCs w:val="24"/>
              </w:rPr>
              <w:t>Essential</w:t>
            </w:r>
          </w:p>
        </w:tc>
        <w:tc>
          <w:tcPr>
            <w:tcW w:w="1067" w:type="dxa"/>
            <w:shd w:val="clear" w:color="auto" w:fill="D1B2E8"/>
          </w:tcPr>
          <w:p w:rsidR="00E83B1D" w:rsidRPr="00C261BD" w:rsidRDefault="00E83B1D" w:rsidP="00370388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C261BD">
              <w:rPr>
                <w:rFonts w:ascii="Tahoma" w:hAnsi="Tahoma" w:cs="Tahoma"/>
                <w:b/>
                <w:sz w:val="18"/>
                <w:szCs w:val="24"/>
              </w:rPr>
              <w:t>Desirable</w:t>
            </w:r>
          </w:p>
        </w:tc>
      </w:tr>
      <w:tr w:rsidR="00E83B1D" w:rsidTr="00370388">
        <w:tc>
          <w:tcPr>
            <w:tcW w:w="6923" w:type="dxa"/>
          </w:tcPr>
          <w:p w:rsidR="00E83B1D" w:rsidRPr="00E77DC3" w:rsidRDefault="00E83B1D" w:rsidP="00370388">
            <w:pPr>
              <w:spacing w:before="120" w:after="120"/>
              <w:jc w:val="both"/>
              <w:rPr>
                <w:rFonts w:ascii="Tahoma" w:hAnsi="Tahoma" w:cs="Tahoma"/>
              </w:rPr>
            </w:pPr>
            <w:r w:rsidRPr="003B18F7">
              <w:rPr>
                <w:rFonts w:ascii="Tahoma" w:hAnsi="Tahoma" w:cs="Tahoma"/>
              </w:rPr>
              <w:t xml:space="preserve">GCSE </w:t>
            </w:r>
            <w:r>
              <w:rPr>
                <w:rFonts w:ascii="Tahoma" w:hAnsi="Tahoma" w:cs="Tahoma"/>
              </w:rPr>
              <w:t>Grade 4 or above</w:t>
            </w:r>
            <w:r w:rsidRPr="003B18F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in </w:t>
            </w:r>
            <w:r w:rsidRPr="003B18F7">
              <w:rPr>
                <w:rFonts w:ascii="Tahoma" w:hAnsi="Tahoma" w:cs="Tahoma"/>
              </w:rPr>
              <w:t>Maths and English</w:t>
            </w:r>
            <w:r>
              <w:rPr>
                <w:rFonts w:ascii="Tahoma" w:hAnsi="Tahoma" w:cs="Tahoma"/>
              </w:rPr>
              <w:t xml:space="preserve"> (or equivalent)</w:t>
            </w:r>
          </w:p>
        </w:tc>
        <w:tc>
          <w:tcPr>
            <w:tcW w:w="1026" w:type="dxa"/>
          </w:tcPr>
          <w:p w:rsidR="00E83B1D" w:rsidRDefault="00E83B1D" w:rsidP="00370388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E83B1D" w:rsidRDefault="00E83B1D" w:rsidP="00370388">
            <w:pPr>
              <w:spacing w:before="120" w:after="1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3B1D" w:rsidTr="00370388">
        <w:tc>
          <w:tcPr>
            <w:tcW w:w="6923" w:type="dxa"/>
          </w:tcPr>
          <w:p w:rsidR="00E83B1D" w:rsidRPr="003B18F7" w:rsidRDefault="00D21B45" w:rsidP="00370388">
            <w:pPr>
              <w:spacing w:before="120" w:after="1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 demonstrable commitment to personal development </w:t>
            </w:r>
          </w:p>
        </w:tc>
        <w:tc>
          <w:tcPr>
            <w:tcW w:w="1026" w:type="dxa"/>
          </w:tcPr>
          <w:p w:rsidR="00E83B1D" w:rsidRPr="003B18F7" w:rsidRDefault="00E83B1D" w:rsidP="00370388">
            <w:pPr>
              <w:spacing w:before="120" w:after="120"/>
              <w:jc w:val="center"/>
              <w:rPr>
                <w:rFonts w:ascii="Tahoma" w:hAnsi="Tahoma" w:cs="Tahoma"/>
                <w:sz w:val="36"/>
                <w:szCs w:val="24"/>
              </w:rPr>
            </w:pPr>
            <w:r w:rsidRPr="00E77DC3"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E83B1D" w:rsidRDefault="00E83B1D" w:rsidP="00370388">
            <w:pPr>
              <w:spacing w:before="120" w:after="1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96D3D" w:rsidTr="00370388">
        <w:tc>
          <w:tcPr>
            <w:tcW w:w="6923" w:type="dxa"/>
          </w:tcPr>
          <w:p w:rsidR="00796D3D" w:rsidRDefault="00D21B45" w:rsidP="00370388">
            <w:pPr>
              <w:spacing w:before="120" w:after="120"/>
              <w:jc w:val="both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NVQ in Business administration/Customer Service or proven experience</w:t>
            </w:r>
          </w:p>
        </w:tc>
        <w:tc>
          <w:tcPr>
            <w:tcW w:w="1026" w:type="dxa"/>
          </w:tcPr>
          <w:p w:rsidR="00796D3D" w:rsidRPr="00E77DC3" w:rsidRDefault="00796D3D" w:rsidP="00370388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dxa"/>
          </w:tcPr>
          <w:p w:rsidR="00796D3D" w:rsidRDefault="00D21B45" w:rsidP="00D21B45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DC3"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</w:tr>
    </w:tbl>
    <w:p w:rsidR="00E83B1D" w:rsidRDefault="00E83B1D" w:rsidP="00E83B1D">
      <w:pPr>
        <w:jc w:val="both"/>
        <w:rPr>
          <w:rFonts w:ascii="Tahoma" w:hAnsi="Tahoma" w:cs="Tahoma"/>
          <w:sz w:val="24"/>
          <w:szCs w:val="24"/>
        </w:rPr>
      </w:pPr>
    </w:p>
    <w:p w:rsidR="00E83B1D" w:rsidRDefault="00E83B1D" w:rsidP="00E83B1D">
      <w:pPr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3"/>
        <w:gridCol w:w="1026"/>
        <w:gridCol w:w="1067"/>
      </w:tblGrid>
      <w:tr w:rsidR="00E83B1D" w:rsidTr="00370388">
        <w:trPr>
          <w:trHeight w:val="257"/>
        </w:trPr>
        <w:tc>
          <w:tcPr>
            <w:tcW w:w="6923" w:type="dxa"/>
            <w:shd w:val="clear" w:color="auto" w:fill="D1B2E8"/>
          </w:tcPr>
          <w:p w:rsidR="00E83B1D" w:rsidRPr="00C261BD" w:rsidRDefault="00E83B1D" w:rsidP="00370388">
            <w:pPr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Experience</w:t>
            </w:r>
          </w:p>
        </w:tc>
        <w:tc>
          <w:tcPr>
            <w:tcW w:w="1026" w:type="dxa"/>
            <w:shd w:val="clear" w:color="auto" w:fill="D1B2E8"/>
          </w:tcPr>
          <w:p w:rsidR="00E83B1D" w:rsidRPr="00C261BD" w:rsidRDefault="00E83B1D" w:rsidP="00370388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C261BD">
              <w:rPr>
                <w:rFonts w:ascii="Tahoma" w:hAnsi="Tahoma" w:cs="Tahoma"/>
                <w:b/>
                <w:sz w:val="18"/>
                <w:szCs w:val="24"/>
              </w:rPr>
              <w:t>Essential</w:t>
            </w:r>
          </w:p>
        </w:tc>
        <w:tc>
          <w:tcPr>
            <w:tcW w:w="1067" w:type="dxa"/>
            <w:shd w:val="clear" w:color="auto" w:fill="D1B2E8"/>
          </w:tcPr>
          <w:p w:rsidR="00E83B1D" w:rsidRPr="00C261BD" w:rsidRDefault="00E83B1D" w:rsidP="00370388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C261BD">
              <w:rPr>
                <w:rFonts w:ascii="Tahoma" w:hAnsi="Tahoma" w:cs="Tahoma"/>
                <w:b/>
                <w:sz w:val="18"/>
                <w:szCs w:val="24"/>
              </w:rPr>
              <w:t>Desirable</w:t>
            </w:r>
          </w:p>
        </w:tc>
      </w:tr>
      <w:tr w:rsidR="00E83B1D" w:rsidTr="00370388">
        <w:tc>
          <w:tcPr>
            <w:tcW w:w="6923" w:type="dxa"/>
          </w:tcPr>
          <w:p w:rsidR="00E83B1D" w:rsidRPr="00E77DC3" w:rsidRDefault="009E3083" w:rsidP="00370388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Prior experience of working in a NHS environment</w:t>
            </w:r>
          </w:p>
        </w:tc>
        <w:tc>
          <w:tcPr>
            <w:tcW w:w="1026" w:type="dxa"/>
          </w:tcPr>
          <w:p w:rsidR="00E83B1D" w:rsidRDefault="00E83B1D" w:rsidP="00370388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dxa"/>
          </w:tcPr>
          <w:p w:rsidR="00E83B1D" w:rsidRDefault="00E83B1D" w:rsidP="00370388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</w:tr>
      <w:tr w:rsidR="009E3083" w:rsidTr="009E3083">
        <w:trPr>
          <w:trHeight w:val="197"/>
        </w:trPr>
        <w:tc>
          <w:tcPr>
            <w:tcW w:w="6923" w:type="dxa"/>
          </w:tcPr>
          <w:p w:rsidR="009E3083" w:rsidRDefault="009E3083" w:rsidP="00370388">
            <w:pPr>
              <w:spacing w:before="120" w:after="12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of working in a reception role</w:t>
            </w:r>
          </w:p>
        </w:tc>
        <w:tc>
          <w:tcPr>
            <w:tcW w:w="1026" w:type="dxa"/>
          </w:tcPr>
          <w:p w:rsidR="009E3083" w:rsidRDefault="009E3083" w:rsidP="00370388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dxa"/>
          </w:tcPr>
          <w:p w:rsidR="009E3083" w:rsidRDefault="009E3083" w:rsidP="00370388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</w:tr>
      <w:tr w:rsidR="00E83B1D" w:rsidTr="00370388">
        <w:tc>
          <w:tcPr>
            <w:tcW w:w="6923" w:type="dxa"/>
          </w:tcPr>
          <w:p w:rsidR="00E83B1D" w:rsidRPr="003B18F7" w:rsidRDefault="00E83B1D" w:rsidP="00370388">
            <w:pPr>
              <w:spacing w:before="120" w:after="12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Experience of working with the general public</w:t>
            </w:r>
          </w:p>
        </w:tc>
        <w:tc>
          <w:tcPr>
            <w:tcW w:w="1026" w:type="dxa"/>
          </w:tcPr>
          <w:p w:rsidR="00E83B1D" w:rsidRPr="003B18F7" w:rsidRDefault="00E83B1D" w:rsidP="00370388">
            <w:pPr>
              <w:spacing w:before="120" w:after="120"/>
              <w:jc w:val="center"/>
              <w:rPr>
                <w:rFonts w:ascii="Tahoma" w:hAnsi="Tahoma" w:cs="Tahoma"/>
                <w:sz w:val="36"/>
                <w:szCs w:val="24"/>
              </w:rPr>
            </w:pPr>
            <w:r w:rsidRPr="00E77DC3"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E83B1D" w:rsidRDefault="00E83B1D" w:rsidP="00370388">
            <w:pPr>
              <w:spacing w:before="120" w:after="1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3B1D" w:rsidTr="00370388">
        <w:tc>
          <w:tcPr>
            <w:tcW w:w="6923" w:type="dxa"/>
          </w:tcPr>
          <w:p w:rsidR="00E83B1D" w:rsidRDefault="009E3083" w:rsidP="00370388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Experience of working within a team</w:t>
            </w:r>
          </w:p>
        </w:tc>
        <w:tc>
          <w:tcPr>
            <w:tcW w:w="1026" w:type="dxa"/>
          </w:tcPr>
          <w:p w:rsidR="00E83B1D" w:rsidRDefault="009E3083" w:rsidP="003703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E83B1D" w:rsidRDefault="00E83B1D" w:rsidP="003703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83B1D" w:rsidRDefault="00E83B1D" w:rsidP="00E83B1D"/>
    <w:p w:rsidR="00E83B1D" w:rsidRPr="00295CFB" w:rsidRDefault="00E83B1D" w:rsidP="00E83B1D"/>
    <w:tbl>
      <w:tblPr>
        <w:tblStyle w:val="TableGrid"/>
        <w:tblpPr w:leftFromText="180" w:rightFromText="180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6923"/>
        <w:gridCol w:w="1026"/>
        <w:gridCol w:w="1067"/>
      </w:tblGrid>
      <w:tr w:rsidR="00E83B1D" w:rsidTr="00370388">
        <w:trPr>
          <w:trHeight w:val="257"/>
        </w:trPr>
        <w:tc>
          <w:tcPr>
            <w:tcW w:w="6923" w:type="dxa"/>
            <w:shd w:val="clear" w:color="auto" w:fill="D1B2E8"/>
          </w:tcPr>
          <w:p w:rsidR="00E83B1D" w:rsidRPr="00C261BD" w:rsidRDefault="00E83B1D" w:rsidP="00370388">
            <w:pPr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Knowledge and Skills</w:t>
            </w:r>
          </w:p>
        </w:tc>
        <w:tc>
          <w:tcPr>
            <w:tcW w:w="1026" w:type="dxa"/>
            <w:shd w:val="clear" w:color="auto" w:fill="D1B2E8"/>
          </w:tcPr>
          <w:p w:rsidR="00E83B1D" w:rsidRPr="00C261BD" w:rsidRDefault="00E83B1D" w:rsidP="00370388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C261BD">
              <w:rPr>
                <w:rFonts w:ascii="Tahoma" w:hAnsi="Tahoma" w:cs="Tahoma"/>
                <w:b/>
                <w:sz w:val="18"/>
                <w:szCs w:val="24"/>
              </w:rPr>
              <w:t>Essential</w:t>
            </w:r>
          </w:p>
        </w:tc>
        <w:tc>
          <w:tcPr>
            <w:tcW w:w="1067" w:type="dxa"/>
            <w:shd w:val="clear" w:color="auto" w:fill="D1B2E8"/>
          </w:tcPr>
          <w:p w:rsidR="00E83B1D" w:rsidRPr="00C261BD" w:rsidRDefault="00E83B1D" w:rsidP="00370388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C261BD">
              <w:rPr>
                <w:rFonts w:ascii="Tahoma" w:hAnsi="Tahoma" w:cs="Tahoma"/>
                <w:b/>
                <w:sz w:val="18"/>
                <w:szCs w:val="24"/>
              </w:rPr>
              <w:t>Desirable</w:t>
            </w:r>
          </w:p>
        </w:tc>
      </w:tr>
      <w:tr w:rsidR="00E83B1D" w:rsidTr="00370388">
        <w:tc>
          <w:tcPr>
            <w:tcW w:w="6923" w:type="dxa"/>
          </w:tcPr>
          <w:p w:rsidR="00E83B1D" w:rsidRDefault="00E83B1D" w:rsidP="003703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Knowledge of EMIS Web clinical system</w:t>
            </w:r>
          </w:p>
        </w:tc>
        <w:tc>
          <w:tcPr>
            <w:tcW w:w="1026" w:type="dxa"/>
          </w:tcPr>
          <w:p w:rsidR="00E83B1D" w:rsidRDefault="00E83B1D" w:rsidP="003703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067" w:type="dxa"/>
          </w:tcPr>
          <w:p w:rsidR="00E83B1D" w:rsidRDefault="00E83B1D" w:rsidP="003703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</w:tr>
      <w:tr w:rsidR="00E83B1D" w:rsidTr="00370388">
        <w:tc>
          <w:tcPr>
            <w:tcW w:w="6923" w:type="dxa"/>
          </w:tcPr>
          <w:p w:rsidR="00E83B1D" w:rsidRDefault="00E83B1D" w:rsidP="0037038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IT Skills (including Microsoft Office Suite)</w:t>
            </w:r>
          </w:p>
        </w:tc>
        <w:tc>
          <w:tcPr>
            <w:tcW w:w="1026" w:type="dxa"/>
          </w:tcPr>
          <w:p w:rsidR="00E83B1D" w:rsidRDefault="00E83B1D" w:rsidP="003703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E83B1D" w:rsidRDefault="00E83B1D" w:rsidP="003703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3B1D" w:rsidTr="00370388">
        <w:tc>
          <w:tcPr>
            <w:tcW w:w="6923" w:type="dxa"/>
          </w:tcPr>
          <w:p w:rsidR="00E83B1D" w:rsidRDefault="00E83B1D" w:rsidP="0037038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Excellent communication skills (Written and Oral)</w:t>
            </w:r>
          </w:p>
        </w:tc>
        <w:tc>
          <w:tcPr>
            <w:tcW w:w="1026" w:type="dxa"/>
          </w:tcPr>
          <w:p w:rsidR="00E83B1D" w:rsidRDefault="00E83B1D" w:rsidP="003703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E83B1D" w:rsidRDefault="00E83B1D" w:rsidP="003703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3B1D" w:rsidTr="00370388">
        <w:tc>
          <w:tcPr>
            <w:tcW w:w="6923" w:type="dxa"/>
          </w:tcPr>
          <w:p w:rsidR="00E83B1D" w:rsidRDefault="00E83B1D" w:rsidP="0037038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work as part of a multi-disciplined team or as an individual</w:t>
            </w:r>
          </w:p>
        </w:tc>
        <w:tc>
          <w:tcPr>
            <w:tcW w:w="1026" w:type="dxa"/>
          </w:tcPr>
          <w:p w:rsidR="00E83B1D" w:rsidRDefault="00E83B1D" w:rsidP="003703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E83B1D" w:rsidRDefault="00E83B1D" w:rsidP="003703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3B1D" w:rsidTr="00370388">
        <w:tc>
          <w:tcPr>
            <w:tcW w:w="6923" w:type="dxa"/>
          </w:tcPr>
          <w:p w:rsidR="00E83B1D" w:rsidRDefault="00782A03" w:rsidP="0037038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Ability to adhere to </w:t>
            </w:r>
            <w:r w:rsidR="00E83B1D">
              <w:rPr>
                <w:rFonts w:ascii="Tahoma" w:hAnsi="Tahoma" w:cs="Tahoma"/>
              </w:rPr>
              <w:t xml:space="preserve"> policy, procedures and guidance</w:t>
            </w:r>
          </w:p>
        </w:tc>
        <w:tc>
          <w:tcPr>
            <w:tcW w:w="1026" w:type="dxa"/>
          </w:tcPr>
          <w:p w:rsidR="00E83B1D" w:rsidRDefault="00E83B1D" w:rsidP="003703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E83B1D" w:rsidRDefault="00E83B1D" w:rsidP="003703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3B1D" w:rsidTr="00370388">
        <w:trPr>
          <w:trHeight w:val="267"/>
        </w:trPr>
        <w:tc>
          <w:tcPr>
            <w:tcW w:w="6923" w:type="dxa"/>
          </w:tcPr>
          <w:p w:rsidR="00E83B1D" w:rsidRDefault="00E83B1D" w:rsidP="003703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Problem solving and analytical skills</w:t>
            </w:r>
          </w:p>
        </w:tc>
        <w:tc>
          <w:tcPr>
            <w:tcW w:w="1026" w:type="dxa"/>
          </w:tcPr>
          <w:p w:rsidR="00E83B1D" w:rsidRDefault="00E83B1D" w:rsidP="003703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E83B1D" w:rsidRDefault="00E83B1D" w:rsidP="003703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3B1D" w:rsidTr="00370388">
        <w:trPr>
          <w:trHeight w:val="267"/>
        </w:trPr>
        <w:tc>
          <w:tcPr>
            <w:tcW w:w="6923" w:type="dxa"/>
          </w:tcPr>
          <w:p w:rsidR="00E83B1D" w:rsidRDefault="00E83B1D" w:rsidP="00370388">
            <w:pPr>
              <w:rPr>
                <w:rFonts w:ascii="Tahoma" w:hAnsi="Tahoma" w:cs="Tahoma"/>
              </w:rPr>
            </w:pPr>
            <w:r w:rsidRPr="00771371">
              <w:rPr>
                <w:rFonts w:ascii="Tahoma" w:hAnsi="Tahoma" w:cs="Tahoma"/>
                <w:szCs w:val="24"/>
              </w:rPr>
              <w:t>Good interpersonal skills</w:t>
            </w:r>
          </w:p>
        </w:tc>
        <w:tc>
          <w:tcPr>
            <w:tcW w:w="1026" w:type="dxa"/>
          </w:tcPr>
          <w:p w:rsidR="00E83B1D" w:rsidRDefault="00E83B1D" w:rsidP="003703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E83B1D" w:rsidRDefault="00E83B1D" w:rsidP="003703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98"/>
        <w:tblW w:w="0" w:type="auto"/>
        <w:tblLook w:val="04A0" w:firstRow="1" w:lastRow="0" w:firstColumn="1" w:lastColumn="0" w:noHBand="0" w:noVBand="1"/>
      </w:tblPr>
      <w:tblGrid>
        <w:gridCol w:w="6923"/>
        <w:gridCol w:w="1026"/>
        <w:gridCol w:w="1067"/>
      </w:tblGrid>
      <w:tr w:rsidR="00E83B1D" w:rsidTr="00370388">
        <w:trPr>
          <w:trHeight w:val="257"/>
        </w:trPr>
        <w:tc>
          <w:tcPr>
            <w:tcW w:w="6923" w:type="dxa"/>
            <w:shd w:val="clear" w:color="auto" w:fill="D1B2E8"/>
          </w:tcPr>
          <w:p w:rsidR="00E83B1D" w:rsidRPr="00C261BD" w:rsidRDefault="00E83B1D" w:rsidP="00370388">
            <w:pPr>
              <w:jc w:val="center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Personal Attributes</w:t>
            </w:r>
          </w:p>
        </w:tc>
        <w:tc>
          <w:tcPr>
            <w:tcW w:w="1026" w:type="dxa"/>
            <w:shd w:val="clear" w:color="auto" w:fill="D1B2E8"/>
          </w:tcPr>
          <w:p w:rsidR="00E83B1D" w:rsidRPr="00C261BD" w:rsidRDefault="00E83B1D" w:rsidP="00370388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C261BD">
              <w:rPr>
                <w:rFonts w:ascii="Tahoma" w:hAnsi="Tahoma" w:cs="Tahoma"/>
                <w:b/>
                <w:sz w:val="18"/>
                <w:szCs w:val="24"/>
              </w:rPr>
              <w:t>Essential</w:t>
            </w:r>
          </w:p>
        </w:tc>
        <w:tc>
          <w:tcPr>
            <w:tcW w:w="1067" w:type="dxa"/>
            <w:shd w:val="clear" w:color="auto" w:fill="D1B2E8"/>
          </w:tcPr>
          <w:p w:rsidR="00E83B1D" w:rsidRPr="00C261BD" w:rsidRDefault="00E83B1D" w:rsidP="00370388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C261BD">
              <w:rPr>
                <w:rFonts w:ascii="Tahoma" w:hAnsi="Tahoma" w:cs="Tahoma"/>
                <w:b/>
                <w:sz w:val="18"/>
                <w:szCs w:val="24"/>
              </w:rPr>
              <w:t>Desirable</w:t>
            </w:r>
          </w:p>
        </w:tc>
      </w:tr>
      <w:tr w:rsidR="00E83B1D" w:rsidTr="00370388">
        <w:tc>
          <w:tcPr>
            <w:tcW w:w="6923" w:type="dxa"/>
          </w:tcPr>
          <w:p w:rsidR="00E83B1D" w:rsidRDefault="00E83B1D" w:rsidP="003703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Caring and Compassionate</w:t>
            </w:r>
          </w:p>
        </w:tc>
        <w:tc>
          <w:tcPr>
            <w:tcW w:w="1026" w:type="dxa"/>
          </w:tcPr>
          <w:p w:rsidR="00E83B1D" w:rsidRDefault="00E83B1D" w:rsidP="003703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E83B1D" w:rsidRDefault="00E83B1D" w:rsidP="003703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02D2C" w:rsidTr="00370388">
        <w:tc>
          <w:tcPr>
            <w:tcW w:w="6923" w:type="dxa"/>
          </w:tcPr>
          <w:p w:rsidR="00102D2C" w:rsidRDefault="00102D2C" w:rsidP="003703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Reliable</w:t>
            </w:r>
          </w:p>
        </w:tc>
        <w:tc>
          <w:tcPr>
            <w:tcW w:w="1026" w:type="dxa"/>
          </w:tcPr>
          <w:p w:rsidR="00102D2C" w:rsidRDefault="00102D2C" w:rsidP="003703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102D2C" w:rsidRDefault="00102D2C" w:rsidP="003703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02D2C" w:rsidTr="00370388">
        <w:tc>
          <w:tcPr>
            <w:tcW w:w="6923" w:type="dxa"/>
          </w:tcPr>
          <w:p w:rsidR="00102D2C" w:rsidRDefault="00102D2C" w:rsidP="003703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Flexibility of working hours</w:t>
            </w:r>
          </w:p>
        </w:tc>
        <w:tc>
          <w:tcPr>
            <w:tcW w:w="1026" w:type="dxa"/>
          </w:tcPr>
          <w:p w:rsidR="00102D2C" w:rsidRDefault="00102D2C" w:rsidP="003703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  <w:bookmarkStart w:id="0" w:name="_GoBack"/>
            <w:bookmarkEnd w:id="0"/>
          </w:p>
        </w:tc>
        <w:tc>
          <w:tcPr>
            <w:tcW w:w="1067" w:type="dxa"/>
          </w:tcPr>
          <w:p w:rsidR="00102D2C" w:rsidRDefault="00102D2C" w:rsidP="003703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3B1D" w:rsidTr="00370388">
        <w:tc>
          <w:tcPr>
            <w:tcW w:w="6923" w:type="dxa"/>
          </w:tcPr>
          <w:p w:rsidR="00E83B1D" w:rsidRDefault="00E83B1D" w:rsidP="0037038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Ability to adhere to confidentiality rules</w:t>
            </w:r>
          </w:p>
        </w:tc>
        <w:tc>
          <w:tcPr>
            <w:tcW w:w="1026" w:type="dxa"/>
          </w:tcPr>
          <w:p w:rsidR="00E83B1D" w:rsidRDefault="00E83B1D" w:rsidP="003703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E83B1D" w:rsidRDefault="00E83B1D" w:rsidP="003703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3B1D" w:rsidTr="00370388">
        <w:tc>
          <w:tcPr>
            <w:tcW w:w="6923" w:type="dxa"/>
          </w:tcPr>
          <w:p w:rsidR="00E83B1D" w:rsidRDefault="00E83B1D" w:rsidP="009E3083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Able to work under pressure in an ever changing environment </w:t>
            </w:r>
          </w:p>
        </w:tc>
        <w:tc>
          <w:tcPr>
            <w:tcW w:w="1026" w:type="dxa"/>
          </w:tcPr>
          <w:p w:rsidR="00E83B1D" w:rsidRDefault="00E83B1D" w:rsidP="003703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E83B1D" w:rsidRDefault="00E83B1D" w:rsidP="003703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82A03" w:rsidTr="00370388">
        <w:trPr>
          <w:trHeight w:val="267"/>
        </w:trPr>
        <w:tc>
          <w:tcPr>
            <w:tcW w:w="6923" w:type="dxa"/>
          </w:tcPr>
          <w:p w:rsidR="00782A03" w:rsidRDefault="00782A03" w:rsidP="003703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Articulate with attention to detail</w:t>
            </w:r>
          </w:p>
        </w:tc>
        <w:tc>
          <w:tcPr>
            <w:tcW w:w="1026" w:type="dxa"/>
          </w:tcPr>
          <w:p w:rsidR="00782A03" w:rsidRDefault="00782A03" w:rsidP="003703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782A03" w:rsidRDefault="00782A03" w:rsidP="003703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82A03" w:rsidTr="00370388">
        <w:trPr>
          <w:trHeight w:val="267"/>
        </w:trPr>
        <w:tc>
          <w:tcPr>
            <w:tcW w:w="6923" w:type="dxa"/>
          </w:tcPr>
          <w:p w:rsidR="00782A03" w:rsidRDefault="00782A03" w:rsidP="0037038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Proven personal development record</w:t>
            </w:r>
          </w:p>
        </w:tc>
        <w:tc>
          <w:tcPr>
            <w:tcW w:w="1026" w:type="dxa"/>
          </w:tcPr>
          <w:p w:rsidR="00782A03" w:rsidRDefault="00782A03" w:rsidP="003703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1067" w:type="dxa"/>
          </w:tcPr>
          <w:p w:rsidR="00782A03" w:rsidRDefault="00782A03" w:rsidP="003703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D7788" w:rsidRDefault="000D7788"/>
    <w:sectPr w:rsidR="000D7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1D"/>
    <w:rsid w:val="000D7788"/>
    <w:rsid w:val="00102D2C"/>
    <w:rsid w:val="00782A03"/>
    <w:rsid w:val="00796D3D"/>
    <w:rsid w:val="009E3083"/>
    <w:rsid w:val="00D21B45"/>
    <w:rsid w:val="00E83B1D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7CEA4-94B9-4596-A82E-92A25188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B1D"/>
    <w:pPr>
      <w:spacing w:after="0" w:line="240" w:lineRule="auto"/>
    </w:pPr>
    <w:rPr>
      <w:rFonts w:ascii="Comic Sans MS" w:eastAsia="Times New Roman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Integrated Care NHS Foundation Trust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Dakers Laura (A82028) Castlehead Medical Centre</dc:creator>
  <cp:keywords/>
  <dc:description/>
  <cp:lastModifiedBy>Dakers Laura (A82028) Castlehead Medical Centre</cp:lastModifiedBy>
  <cp:revision>4</cp:revision>
  <dcterms:created xsi:type="dcterms:W3CDTF">2022-05-27T16:31:00Z</dcterms:created>
  <dcterms:modified xsi:type="dcterms:W3CDTF">2022-05-27T16:58:00Z</dcterms:modified>
</cp:coreProperties>
</file>